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3"/>
      </w:tblGrid>
      <w:tr w:rsidR="00D978DD" w:rsidRPr="00C13E2A" w:rsidTr="00015F1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8DD" w:rsidRPr="00C13E2A" w:rsidRDefault="00D978DD" w:rsidP="00015F1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ANEXO VI - TERMO DE COMPROMISSO</w:t>
            </w:r>
          </w:p>
        </w:tc>
      </w:tr>
    </w:tbl>
    <w:p w:rsidR="00D978DD" w:rsidRPr="00C13E2A" w:rsidRDefault="00D978DD" w:rsidP="00D978DD">
      <w:p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78DD" w:rsidRPr="00C13E2A" w:rsidRDefault="00D978DD" w:rsidP="00D978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TERMO DE COMPROMISSO DE ESTÁGIO </w:t>
      </w:r>
    </w:p>
    <w:p w:rsidR="00D978DD" w:rsidRPr="00C13E2A" w:rsidRDefault="00D978DD" w:rsidP="00D978DD">
      <w:pPr>
        <w:spacing w:before="19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Nº _____/20__/PRAD/UNIR </w:t>
      </w:r>
    </w:p>
    <w:p w:rsidR="00D978DD" w:rsidRPr="00C13E2A" w:rsidRDefault="00D978DD" w:rsidP="00D978DD">
      <w:pPr>
        <w:spacing w:before="605" w:after="0" w:line="240" w:lineRule="auto"/>
        <w:ind w:left="114" w:right="-1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Pelo presente instrumento, a </w:t>
      </w: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FUNDAÇÃO UNIVERSIDADE FEDERAL DE RONDÔNIA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, doravante denominada simplesmente UNIR, neste ato representada pelo Pró-Reitor de Administração, ________________________, CPF nº ___.___.___-__, firma nos termos da Lei nº 11.788/2008 e Resolução nº 062/CONSAD/2008; compromisso com o/a discente _______________________________ RG nº _______, (órgão emissor/UF), CPF nº ___.___.___-__, residente e domiciliada à rua _______________ nº ____, Bairro ______ na cidade de ____________– RO, matriculado(a) no curso de ___________________ da (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 </w:t>
      </w:r>
      <w:r w:rsidRPr="00D978DD">
        <w:rPr>
          <w:rFonts w:ascii="Calibri" w:eastAsia="Times New Roman" w:hAnsi="Calibri" w:cs="Times New Roman"/>
          <w:color w:val="FF0000"/>
          <w:sz w:val="16"/>
          <w:szCs w:val="16"/>
          <w:lang w:eastAsia="pt-BR"/>
        </w:rPr>
        <w:t xml:space="preserve">inserir </w:t>
      </w:r>
      <w:r w:rsidRPr="00D978DD">
        <w:rPr>
          <w:rFonts w:ascii="Calibri" w:eastAsia="Times New Roman" w:hAnsi="Calibri" w:cs="Times New Roman"/>
          <w:color w:val="FF0000"/>
          <w:sz w:val="16"/>
          <w:szCs w:val="16"/>
          <w:lang w:eastAsia="pt-BR"/>
        </w:rPr>
        <w:t>nome da Instituição de Ensino Superior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), doravante denominada simplesmente BOLSISTA, com lotação na (</w:t>
      </w:r>
      <w:r w:rsidRPr="00D978DD">
        <w:rPr>
          <w:rFonts w:ascii="Calibri" w:eastAsia="Times New Roman" w:hAnsi="Calibri" w:cs="Times New Roman"/>
          <w:color w:val="FF0000"/>
          <w:sz w:val="16"/>
          <w:szCs w:val="16"/>
          <w:lang w:eastAsia="pt-BR"/>
        </w:rPr>
        <w:t>inserir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 </w:t>
      </w:r>
      <w:r w:rsidRPr="00C13E2A">
        <w:rPr>
          <w:rFonts w:ascii="Calibri" w:eastAsia="Times New Roman" w:hAnsi="Calibri" w:cs="Times New Roman"/>
          <w:color w:val="FF0000"/>
          <w:sz w:val="16"/>
          <w:szCs w:val="16"/>
          <w:lang w:eastAsia="pt-BR"/>
        </w:rPr>
        <w:t>nome do setor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), cabendo à mesma observar o cumprimento das seguintes cláusulas e condições: </w:t>
      </w:r>
    </w:p>
    <w:p w:rsidR="00D978DD" w:rsidRPr="00C13E2A" w:rsidRDefault="00D978DD" w:rsidP="00D978DD">
      <w:pPr>
        <w:spacing w:before="369" w:after="0" w:line="240" w:lineRule="auto"/>
        <w:ind w:left="122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CLÁUSULA PRIMEIRA 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– O Programa de Estágio não-obrigatório é ato educativo escolar supervisionado, desenvolvido no ambiente de trabalho, que visa à preparação para o trabalho produtivo de educandos que estejam frequentando o ensino regular em instituições de educação superior. </w:t>
      </w:r>
    </w:p>
    <w:p w:rsidR="00D978DD" w:rsidRPr="00C13E2A" w:rsidRDefault="00D978DD" w:rsidP="00D978DD">
      <w:pPr>
        <w:spacing w:before="369" w:after="0" w:line="240" w:lineRule="auto"/>
        <w:ind w:left="12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CLÁUSULA SEGUNDA 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- Caberá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estagiário(a): </w:t>
      </w:r>
    </w:p>
    <w:p w:rsidR="00D978DD" w:rsidRPr="00C13E2A" w:rsidRDefault="00D978DD" w:rsidP="00D978DD">
      <w:pPr>
        <w:spacing w:before="86" w:after="0" w:line="240" w:lineRule="auto"/>
        <w:ind w:left="46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 - Cumprir as instruções previstas para na Instrução legislação vigente, bem como nas normas internas desta IFES, explicitadas no presente Termo; II - Preencher e manter atualizado o formulário de Cadastro de Estagiário; </w:t>
      </w:r>
    </w:p>
    <w:p w:rsidR="00D978DD" w:rsidRPr="00C13E2A" w:rsidRDefault="00D978DD" w:rsidP="00D978DD">
      <w:pPr>
        <w:spacing w:before="19" w:after="0" w:line="240" w:lineRule="auto"/>
        <w:ind w:left="46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III - Comparecer diariamente ao local de estágio; </w:t>
      </w:r>
    </w:p>
    <w:p w:rsidR="00D978DD" w:rsidRPr="00C13E2A" w:rsidRDefault="00D978DD" w:rsidP="00D978DD">
      <w:pPr>
        <w:spacing w:before="86" w:after="0" w:line="240" w:lineRule="auto"/>
        <w:ind w:left="46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IV - Elabora, semestralmente, o Relatório de Atividades de Estágio, com a anuência de seu Supervisor; </w:t>
      </w:r>
    </w:p>
    <w:p w:rsidR="00D978DD" w:rsidRPr="00C13E2A" w:rsidRDefault="00D978DD" w:rsidP="00D978DD">
      <w:pPr>
        <w:spacing w:before="86" w:after="0" w:line="240" w:lineRule="auto"/>
        <w:ind w:left="45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V - Obedecer às mesmas regras disciplinares aplicáveis aos servidores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da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 UNIR e, </w:t>
      </w:r>
    </w:p>
    <w:p w:rsidR="00D978DD" w:rsidRPr="00C13E2A" w:rsidRDefault="00D978DD" w:rsidP="00D978DD">
      <w:pPr>
        <w:spacing w:before="86" w:after="0" w:line="240" w:lineRule="auto"/>
        <w:ind w:left="45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VI - Preservar o sigilo das informações a que tiver acesso. </w:t>
      </w:r>
    </w:p>
    <w:p w:rsidR="00D978DD" w:rsidRPr="00C13E2A" w:rsidRDefault="00D978DD" w:rsidP="00D978DD">
      <w:pPr>
        <w:spacing w:before="367" w:after="0" w:line="240" w:lineRule="auto"/>
        <w:ind w:left="12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CLÁUSULA TERCEIRA 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– Caberá à </w:t>
      </w:r>
      <w:proofErr w:type="spell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Pró-Reitoria</w:t>
      </w:r>
      <w:proofErr w:type="spell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 de Administração: </w:t>
      </w:r>
    </w:p>
    <w:p w:rsidR="00D978DD" w:rsidRPr="00C13E2A" w:rsidRDefault="00D978DD" w:rsidP="00D978DD">
      <w:pPr>
        <w:spacing w:before="86" w:after="0" w:line="240" w:lineRule="auto"/>
        <w:ind w:left="46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 - Providenciar seguro de acidentes pessoais em favor dos estagiários; </w:t>
      </w:r>
    </w:p>
    <w:p w:rsidR="00D978DD" w:rsidRPr="00C13E2A" w:rsidRDefault="00D978DD" w:rsidP="00D978DD">
      <w:pPr>
        <w:spacing w:before="86" w:after="0" w:line="240" w:lineRule="auto"/>
        <w:ind w:left="460" w:righ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II - Conceder a bolsa de estágio e efetuar o pagamento, por intermédio do Sistema Integrado de Administração de Recursos Humanos – SIAPE, em módulo específico; </w:t>
      </w:r>
    </w:p>
    <w:p w:rsidR="00D978DD" w:rsidRPr="00C13E2A" w:rsidRDefault="00D978DD" w:rsidP="00D978DD">
      <w:pPr>
        <w:spacing w:before="88" w:after="0" w:line="240" w:lineRule="auto"/>
        <w:ind w:left="46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III - Receber das unidades onde se realizar o estágio os relatórios e as frequências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do(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estagiário(a); </w:t>
      </w:r>
    </w:p>
    <w:p w:rsidR="00D978DD" w:rsidRPr="00C13E2A" w:rsidRDefault="00D978DD" w:rsidP="00D978DD">
      <w:pPr>
        <w:spacing w:before="86" w:after="0" w:line="240" w:lineRule="auto"/>
        <w:ind w:left="46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IV - Decidir, ouvido o respectivo Supervisor de Estágio, e tomar providências em relação aos processos de interrupção de estágio; </w:t>
      </w:r>
    </w:p>
    <w:p w:rsidR="00D978DD" w:rsidRPr="00C13E2A" w:rsidRDefault="00D978DD" w:rsidP="00D978DD">
      <w:pPr>
        <w:spacing w:before="86" w:after="0" w:line="240" w:lineRule="auto"/>
        <w:ind w:left="451" w:right="-1" w:hanging="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V - Informar periodicamente no Sistema Integrado de Administração de Recursos Humanos – SIAPE, ou ao sistema próprio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da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 UNIR de administração de recursos humanos, se for o caso, o número total de Estagiários do Programa. </w:t>
      </w:r>
    </w:p>
    <w:p w:rsidR="00D978DD" w:rsidRPr="00C13E2A" w:rsidRDefault="00D978DD" w:rsidP="00D978DD">
      <w:pPr>
        <w:spacing w:before="369" w:after="0" w:line="240" w:lineRule="auto"/>
        <w:ind w:left="12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CLÁUSULA QUARTA 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- Caberá ao Supervisor do Estágio: </w:t>
      </w:r>
    </w:p>
    <w:p w:rsidR="00D978DD" w:rsidRPr="00C13E2A" w:rsidRDefault="00D978DD" w:rsidP="00D978DD">
      <w:pPr>
        <w:spacing w:before="86" w:after="0" w:line="240" w:lineRule="auto"/>
        <w:ind w:left="46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 - Preencher o formulário de solicitação ou substituição de estagiário e enviá-lo a PRAD; </w:t>
      </w:r>
    </w:p>
    <w:p w:rsidR="00D978DD" w:rsidRPr="00C13E2A" w:rsidRDefault="00D978DD" w:rsidP="00D978DD">
      <w:pPr>
        <w:spacing w:before="86" w:after="0" w:line="240" w:lineRule="auto"/>
        <w:ind w:left="46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II - Receber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estagiário(a), apresentando-o(a) à equipe e orientando-o(a) quanto às competências e responsabilidades da área; </w:t>
      </w:r>
    </w:p>
    <w:p w:rsidR="00D978DD" w:rsidRPr="00C13E2A" w:rsidRDefault="00D978DD" w:rsidP="00D978DD">
      <w:pPr>
        <w:spacing w:before="86" w:after="0" w:line="240" w:lineRule="auto"/>
        <w:ind w:left="460" w:righ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III - Estabelecer com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estagiário(a) o seu Plano de Trabalho, identificando as atividades a serem desenvolvidas, de acordo com sua área profissional; </w:t>
      </w:r>
    </w:p>
    <w:p w:rsidR="00D978DD" w:rsidRPr="00C13E2A" w:rsidRDefault="00D978DD" w:rsidP="00D978DD">
      <w:pPr>
        <w:spacing w:before="88" w:after="0" w:line="240" w:lineRule="auto"/>
        <w:ind w:left="450" w:right="-1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IV - Apurar diariamente a frequência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do(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estagiário(a) e encaminhar mensalmente, à CRD, o formulário Registro de Frequência do(a) Estagiário(a); V – Monitorar a elaboração de Relatório de Atividades de Estágio, que deverá ser feito pelo estagiário semestralmente; VI - Solicitar à CRD o desligamento do estagiário, quando for o caso, mediante memorando; </w:t>
      </w:r>
    </w:p>
    <w:p w:rsidR="00D978DD" w:rsidRPr="00C13E2A" w:rsidRDefault="00D978DD" w:rsidP="00D978DD">
      <w:pPr>
        <w:spacing w:before="19" w:after="0" w:line="240" w:lineRule="auto"/>
        <w:ind w:left="45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VII - Garantir o direito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do(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estagiário(a) ao recesso; </w:t>
      </w:r>
    </w:p>
    <w:p w:rsidR="00D978DD" w:rsidRPr="00C13E2A" w:rsidRDefault="00D978DD" w:rsidP="00D978DD">
      <w:pPr>
        <w:spacing w:before="86" w:after="0" w:line="240" w:lineRule="auto"/>
        <w:ind w:left="45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VIII - Expedir o Certificado de Estágio; </w:t>
      </w:r>
    </w:p>
    <w:p w:rsidR="00D978DD" w:rsidRPr="00C13E2A" w:rsidRDefault="00D978DD" w:rsidP="00D978DD">
      <w:pPr>
        <w:spacing w:before="367" w:after="0" w:line="240" w:lineRule="auto"/>
        <w:ind w:left="122" w:right="-1" w:hanging="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CLÁUSULA QUINTA 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– O presente Termo de Compromisso terá validade de 1 (um) ano a contar de sua assinatura, podendo ser prorrogado por igual período de acordo com a legislação vigente e a disponibilidade orçamentária. </w:t>
      </w:r>
    </w:p>
    <w:p w:rsidR="00D978DD" w:rsidRPr="00C13E2A" w:rsidRDefault="00D978DD" w:rsidP="00D978DD">
      <w:pPr>
        <w:spacing w:before="369" w:after="0" w:line="240" w:lineRule="auto"/>
        <w:ind w:left="12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CLÁUSULA SEXTA 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– A UNIR, por meio da PRAD, concederá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à) bolsista do Programa de Estágio não-obrigatório, com carga horária de 20 (vinte) horas semanais, bolsa-auxílio mensal correspondente a </w:t>
      </w: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R$ 787,98 (setecentos e oitenta e sete reais e noventa e oito centavos)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. </w:t>
      </w:r>
    </w:p>
    <w:p w:rsidR="00D978DD" w:rsidRPr="00C13E2A" w:rsidRDefault="00D978DD" w:rsidP="00D978DD">
      <w:pPr>
        <w:spacing w:before="369" w:after="0" w:line="240" w:lineRule="auto"/>
        <w:ind w:left="12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lastRenderedPageBreak/>
        <w:t xml:space="preserve">CLÁUSULA SÉTIMA – 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Tanto a UNIR quanto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bolsista poderá, a qualquer momento, dar por terminado o período de estágio, bastando para tanto, comunicação oficial, escrita em duas vias, uma das quais deverá ser encaminhada a PRAD, feita com antecedência de 03 (três) dias.</w:t>
      </w:r>
    </w:p>
    <w:p w:rsidR="00D978DD" w:rsidRPr="00C13E2A" w:rsidRDefault="00D978DD" w:rsidP="00D978DD">
      <w:pPr>
        <w:spacing w:after="0" w:line="240" w:lineRule="auto"/>
        <w:ind w:left="121" w:right="-1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CLÁUSULA OITAVA 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– O desligamento do estagiário ocorrerá automaticamente ao término do estágio, ou durante sua realização quando: I –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estagiário(a) solicitar seu desligamento mediante comunicação ao responsável pela unidade, com antecedência mínima de 3 (três) dias; II – A qualquer tempo, no interesse e conveniência da Administração; </w:t>
      </w:r>
    </w:p>
    <w:p w:rsidR="00D978DD" w:rsidRPr="00C13E2A" w:rsidRDefault="00D978DD" w:rsidP="00D978DD">
      <w:pPr>
        <w:spacing w:before="19" w:after="0" w:line="240" w:lineRule="auto"/>
        <w:ind w:left="46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III - Em decorrência do descumprimento de qualquer cláusula deste Termo; </w:t>
      </w:r>
    </w:p>
    <w:p w:rsidR="00D978DD" w:rsidRPr="00C13E2A" w:rsidRDefault="00D978DD" w:rsidP="00D978DD">
      <w:pPr>
        <w:spacing w:before="86" w:after="0" w:line="240" w:lineRule="auto"/>
        <w:ind w:left="455" w:right="-1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IV - Pelo não comparecimento, sem motivo justificado, por mais de 5 (cinco) dias, consecutivos ou não, no período de 1 (um) mês, ou por 30 (trinta) dias durante todo o período do estágio; </w:t>
      </w:r>
    </w:p>
    <w:p w:rsidR="00D978DD" w:rsidRPr="00C13E2A" w:rsidRDefault="00D978DD" w:rsidP="00D978DD">
      <w:pPr>
        <w:spacing w:before="88" w:after="0" w:line="240" w:lineRule="auto"/>
        <w:ind w:left="45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V - Pela interrupção do curso de graduação ou trancamento da matrícula; </w:t>
      </w:r>
    </w:p>
    <w:p w:rsidR="00D978DD" w:rsidRPr="00C13E2A" w:rsidRDefault="00D978DD" w:rsidP="00D978DD">
      <w:pPr>
        <w:spacing w:before="86" w:after="0" w:line="240" w:lineRule="auto"/>
        <w:ind w:left="45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VI - Por conduta incompatível com a exigida pela Administração; </w:t>
      </w:r>
    </w:p>
    <w:p w:rsidR="00D978DD" w:rsidRPr="00C13E2A" w:rsidRDefault="00D978DD" w:rsidP="00D978DD">
      <w:pPr>
        <w:spacing w:before="86" w:after="0" w:line="240" w:lineRule="auto"/>
        <w:ind w:left="45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VII - Houver quebra de sigilo de informações a que tenha acesso; </w:t>
      </w:r>
    </w:p>
    <w:p w:rsidR="00D978DD" w:rsidRPr="00C13E2A" w:rsidRDefault="00D978DD" w:rsidP="00D978DD">
      <w:pPr>
        <w:spacing w:before="367" w:after="0" w:line="240" w:lineRule="auto"/>
        <w:ind w:left="121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CLÁUSULA NONA – </w:t>
      </w: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Concluído o seu curso,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discente não poderá permanecer na UNIR na condição de bolsista do Programa de Estágio não obrigatório, devendo solicitar ao supervisor o término do estágio. </w:t>
      </w:r>
    </w:p>
    <w:p w:rsidR="00D978DD" w:rsidRPr="00C13E2A" w:rsidRDefault="00D978DD" w:rsidP="00D978DD">
      <w:pPr>
        <w:spacing w:before="369" w:after="0" w:line="240" w:lineRule="auto"/>
        <w:ind w:left="1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DISPOSIÇÕES FINAIS </w:t>
      </w:r>
    </w:p>
    <w:p w:rsidR="00D978DD" w:rsidRPr="00C13E2A" w:rsidRDefault="00D978DD" w:rsidP="00D978DD">
      <w:pPr>
        <w:spacing w:before="86" w:after="0" w:line="240" w:lineRule="auto"/>
        <w:ind w:left="12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 - O estágio não cria vínculo empregatício de qualquer natureza com a UNIR. </w:t>
      </w:r>
    </w:p>
    <w:p w:rsidR="00D978DD" w:rsidRPr="00C13E2A" w:rsidRDefault="00D978DD" w:rsidP="00D978DD">
      <w:pPr>
        <w:spacing w:before="86" w:after="0" w:line="240" w:lineRule="auto"/>
        <w:ind w:left="12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II -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estagiário(a) não terá direito a receber diárias, auxílio-alimentação ou benefício de assistência à saúde. </w:t>
      </w:r>
    </w:p>
    <w:p w:rsidR="00D978DD" w:rsidRPr="00C13E2A" w:rsidRDefault="00D978DD" w:rsidP="00D978DD">
      <w:pPr>
        <w:spacing w:before="86" w:after="0" w:line="240" w:lineRule="auto"/>
        <w:ind w:left="121" w:right="-1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 xml:space="preserve">III - A eventual inscrição </w:t>
      </w:r>
      <w:proofErr w:type="gramStart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do(</w:t>
      </w:r>
      <w:proofErr w:type="gramEnd"/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a) estagiário(a) como segurado facultativo da previdência social, por sua livre e exclusiva decisão, não ensejará qualquer obrigação, principal ou acessória, à UNIR. </w:t>
      </w:r>
    </w:p>
    <w:p w:rsidR="00D978DD" w:rsidRPr="00C13E2A" w:rsidRDefault="00D978DD" w:rsidP="00D978DD">
      <w:pPr>
        <w:spacing w:before="88" w:after="0" w:line="240" w:lineRule="auto"/>
        <w:ind w:left="122" w:right="-1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6"/>
          <w:szCs w:val="16"/>
          <w:lang w:eastAsia="pt-BR"/>
        </w:rPr>
        <w:t>IV - Os casos excepcionais de descumprimento dos itens dispostos no presente Termo serão julgados pela PRAD. E, assim, estando compromissados, assinam as partes o presente Termo de Compromisso de Bolsista do Programa de Estágio não-obrigatório. </w:t>
      </w:r>
    </w:p>
    <w:p w:rsidR="00D978DD" w:rsidRDefault="00D978DD" w:rsidP="00D978DD">
      <w:pPr>
        <w:spacing w:before="373"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</w:pPr>
      <w:r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 xml:space="preserve">                                                                                                                                                 </w:t>
      </w:r>
    </w:p>
    <w:p w:rsidR="00D978DD" w:rsidRPr="00C13E2A" w:rsidRDefault="00D978DD" w:rsidP="00D978DD">
      <w:pPr>
        <w:spacing w:before="37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 xml:space="preserve">   </w:t>
      </w:r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 xml:space="preserve">Ariquemes, ____ de ______________ </w:t>
      </w:r>
      <w:proofErr w:type="spellStart"/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de</w:t>
      </w:r>
      <w:proofErr w:type="spellEnd"/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 xml:space="preserve"> 2022. </w:t>
      </w:r>
    </w:p>
    <w:p w:rsidR="00D978DD" w:rsidRPr="00C13E2A" w:rsidRDefault="00D978DD" w:rsidP="00D978DD">
      <w:pPr>
        <w:spacing w:before="9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_____________________________________________</w:t>
      </w:r>
    </w:p>
    <w:p w:rsidR="00D978DD" w:rsidRPr="00C13E2A" w:rsidRDefault="00D978DD" w:rsidP="00D978DD">
      <w:pPr>
        <w:spacing w:before="9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Estagiário(</w:t>
      </w:r>
      <w:proofErr w:type="gramEnd"/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a)</w:t>
      </w:r>
    </w:p>
    <w:p w:rsidR="00D978DD" w:rsidRPr="00C13E2A" w:rsidRDefault="00D978DD" w:rsidP="00D978DD">
      <w:pPr>
        <w:spacing w:before="9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_____________________________________________</w:t>
      </w:r>
    </w:p>
    <w:p w:rsidR="00D978DD" w:rsidRPr="00C13E2A" w:rsidRDefault="00D978DD" w:rsidP="00D978DD">
      <w:pPr>
        <w:spacing w:before="9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Supervisor de Estágio</w:t>
      </w:r>
    </w:p>
    <w:p w:rsidR="00D978DD" w:rsidRPr="00C13E2A" w:rsidRDefault="00D978DD" w:rsidP="00D978DD">
      <w:pPr>
        <w:spacing w:before="9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_____________________________________________</w:t>
      </w:r>
    </w:p>
    <w:p w:rsidR="00D978DD" w:rsidRPr="00C13E2A" w:rsidRDefault="00D978DD" w:rsidP="00D978DD">
      <w:pPr>
        <w:spacing w:before="9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Pró-</w:t>
      </w:r>
      <w:proofErr w:type="gramStart"/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Reitor(</w:t>
      </w:r>
      <w:proofErr w:type="gramEnd"/>
      <w:r w:rsidRPr="00C13E2A">
        <w:rPr>
          <w:rFonts w:ascii="Calibri" w:eastAsia="Times New Roman" w:hAnsi="Calibri" w:cs="Times New Roman"/>
          <w:color w:val="000000"/>
          <w:sz w:val="15"/>
          <w:szCs w:val="15"/>
          <w:lang w:eastAsia="pt-BR"/>
        </w:rPr>
        <w:t>a) de Administração</w:t>
      </w:r>
    </w:p>
    <w:p w:rsidR="00D978DD" w:rsidRPr="00C13E2A" w:rsidRDefault="00D978DD" w:rsidP="00D978DD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E2A">
        <w:rPr>
          <w:rFonts w:ascii="Calibri" w:eastAsia="Times New Roman" w:hAnsi="Calibri" w:cs="Times New Roman"/>
          <w:b/>
          <w:bCs/>
          <w:color w:val="000000"/>
          <w:sz w:val="12"/>
          <w:szCs w:val="12"/>
          <w:lang w:eastAsia="pt-BR"/>
        </w:rPr>
        <w:t xml:space="preserve">Referência: </w:t>
      </w:r>
      <w:r w:rsidRPr="00C13E2A">
        <w:rPr>
          <w:rFonts w:ascii="Calibri" w:eastAsia="Times New Roman" w:hAnsi="Calibri" w:cs="Times New Roman"/>
          <w:color w:val="000000"/>
          <w:sz w:val="12"/>
          <w:szCs w:val="12"/>
          <w:lang w:eastAsia="pt-BR"/>
        </w:rPr>
        <w:t>Processo nº</w:t>
      </w:r>
      <w:r w:rsidRPr="00C13E2A">
        <w:rPr>
          <w:rFonts w:ascii="Calibri" w:eastAsia="Times New Roman" w:hAnsi="Calibri" w:cs="Times New Roman"/>
          <w:color w:val="000000"/>
          <w:sz w:val="12"/>
          <w:szCs w:val="12"/>
          <w:shd w:val="clear" w:color="auto" w:fill="FFFFFF"/>
          <w:lang w:eastAsia="pt-BR"/>
        </w:rPr>
        <w:t xml:space="preserve"> 23118.004967/2022-62</w:t>
      </w:r>
    </w:p>
    <w:p w:rsidR="00D978DD" w:rsidRDefault="00D978DD" w:rsidP="00D978DD">
      <w:pPr>
        <w:ind w:right="-1"/>
        <w:jc w:val="both"/>
      </w:pPr>
    </w:p>
    <w:p w:rsidR="00E70F0C" w:rsidRDefault="00E70F0C"/>
    <w:sectPr w:rsidR="00E70F0C" w:rsidSect="00C13E2A">
      <w:type w:val="continuous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DD"/>
    <w:rsid w:val="0086786C"/>
    <w:rsid w:val="00D978DD"/>
    <w:rsid w:val="00E2751A"/>
    <w:rsid w:val="00E70F0C"/>
    <w:rsid w:val="00E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B225-4716-459B-BC20-6B8A1C9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DD"/>
    <w:pPr>
      <w:spacing w:after="160" w:line="259" w:lineRule="auto"/>
      <w:jc w:val="left"/>
    </w:pPr>
  </w:style>
  <w:style w:type="paragraph" w:styleId="Ttulo1">
    <w:name w:val="heading 1"/>
    <w:basedOn w:val="Normal"/>
    <w:link w:val="Ttulo1Char"/>
    <w:autoRedefine/>
    <w:uiPriority w:val="9"/>
    <w:qFormat/>
    <w:rsid w:val="0086786C"/>
    <w:pPr>
      <w:widowControl w:val="0"/>
      <w:autoSpaceDE w:val="0"/>
      <w:autoSpaceDN w:val="0"/>
      <w:spacing w:before="98" w:after="0" w:line="240" w:lineRule="auto"/>
      <w:outlineLvl w:val="0"/>
    </w:pPr>
    <w:rPr>
      <w:rFonts w:ascii="Arial" w:eastAsia="Trebuchet MS" w:hAnsi="Arial" w:cs="Arial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6786C"/>
    <w:rPr>
      <w:rFonts w:ascii="Arial" w:eastAsia="Trebuchet MS" w:hAnsi="Arial" w:cs="Arial"/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2022-06-15T23:59:00Z</dcterms:created>
  <dcterms:modified xsi:type="dcterms:W3CDTF">2022-06-16T00:01:00Z</dcterms:modified>
</cp:coreProperties>
</file>